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55" w:rsidRDefault="00406C55" w:rsidP="00CD7192">
      <w:pPr>
        <w:spacing w:after="89" w:line="259" w:lineRule="auto"/>
        <w:ind w:left="0" w:firstLine="0"/>
        <w:jc w:val="center"/>
      </w:pPr>
    </w:p>
    <w:p w:rsidR="00406C55" w:rsidRDefault="00EE22C3" w:rsidP="00CD7192">
      <w:pPr>
        <w:spacing w:after="0" w:line="259" w:lineRule="auto"/>
        <w:ind w:left="19" w:firstLine="0"/>
        <w:jc w:val="center"/>
      </w:pPr>
      <w:r>
        <w:rPr>
          <w:b/>
          <w:sz w:val="36"/>
        </w:rPr>
        <w:t>Harrah Day ~ September 12, 2026</w:t>
      </w:r>
    </w:p>
    <w:p w:rsidR="00406C55" w:rsidRDefault="005814AE" w:rsidP="00CD7192">
      <w:pPr>
        <w:spacing w:after="4" w:line="250" w:lineRule="auto"/>
        <w:ind w:left="-5"/>
        <w:jc w:val="center"/>
      </w:pPr>
      <w:r>
        <w:rPr>
          <w:b/>
        </w:rPr>
        <w:t>Parade Entry Form</w:t>
      </w:r>
    </w:p>
    <w:p w:rsidR="00406C55" w:rsidRPr="003C2CDB" w:rsidRDefault="005814AE" w:rsidP="003C2CDB">
      <w:pPr>
        <w:spacing w:after="4" w:line="250" w:lineRule="auto"/>
        <w:ind w:left="-5"/>
        <w:jc w:val="center"/>
        <w:rPr>
          <w:b/>
        </w:rPr>
      </w:pPr>
      <w:r>
        <w:rPr>
          <w:b/>
        </w:rPr>
        <w:t xml:space="preserve">Theme: </w:t>
      </w:r>
      <w:r w:rsidR="00E60B43">
        <w:rPr>
          <w:b/>
        </w:rPr>
        <w:t>“</w:t>
      </w:r>
      <w:r w:rsidR="00EE22C3">
        <w:rPr>
          <w:b/>
        </w:rPr>
        <w:t>Celebrating America</w:t>
      </w:r>
      <w:r w:rsidR="00790531">
        <w:rPr>
          <w:b/>
        </w:rPr>
        <w:t>”</w:t>
      </w:r>
    </w:p>
    <w:p w:rsidR="00406C55" w:rsidRDefault="005814AE" w:rsidP="00CD7192">
      <w:pPr>
        <w:ind w:left="-5"/>
        <w:jc w:val="center"/>
      </w:pPr>
      <w:r>
        <w:t>Organization/Title:</w:t>
      </w:r>
    </w:p>
    <w:p w:rsidR="00406C55" w:rsidRDefault="005814AE" w:rsidP="00CD7192">
      <w:pPr>
        <w:ind w:left="-5"/>
        <w:jc w:val="center"/>
      </w:pPr>
      <w:r>
        <w:t>____________________________________________________________________________ ____</w:t>
      </w:r>
    </w:p>
    <w:p w:rsidR="00406C55" w:rsidRDefault="005814AE" w:rsidP="00CD7192">
      <w:pPr>
        <w:ind w:left="-5"/>
        <w:jc w:val="center"/>
      </w:pPr>
      <w:r>
        <w:t>Mailing Address:</w:t>
      </w:r>
    </w:p>
    <w:p w:rsidR="00406C55" w:rsidRDefault="005814AE" w:rsidP="00CD7192">
      <w:pPr>
        <w:ind w:left="-5"/>
        <w:jc w:val="center"/>
      </w:pPr>
      <w:r>
        <w:t>________________________________City:________________________State______Zip____ _____</w:t>
      </w:r>
    </w:p>
    <w:p w:rsidR="00406C55" w:rsidRDefault="005814AE" w:rsidP="00CD7192">
      <w:pPr>
        <w:ind w:left="-5"/>
        <w:jc w:val="center"/>
      </w:pPr>
      <w:r>
        <w:t>Phone #:______________________________</w:t>
      </w:r>
    </w:p>
    <w:p w:rsidR="00406C55" w:rsidRDefault="005814AE" w:rsidP="00CD7192">
      <w:pPr>
        <w:ind w:left="-5"/>
        <w:jc w:val="center"/>
      </w:pPr>
      <w:r>
        <w:t>Email</w:t>
      </w:r>
      <w:proofErr w:type="gramStart"/>
      <w:r>
        <w:t>:_</w:t>
      </w:r>
      <w:proofErr w:type="gramEnd"/>
      <w:r>
        <w:t>____________________________________________________</w:t>
      </w:r>
    </w:p>
    <w:p w:rsidR="00406C55" w:rsidRDefault="005814AE" w:rsidP="00CD7192">
      <w:pPr>
        <w:ind w:left="-5"/>
        <w:jc w:val="center"/>
      </w:pPr>
      <w:r>
        <w:t xml:space="preserve">Type of parade entry: Float* ____ Band ____ Automobile ____ Horse(s) ____ Bicycle ____ </w:t>
      </w:r>
      <w:proofErr w:type="gramStart"/>
      <w:r>
        <w:t>Other</w:t>
      </w:r>
      <w:proofErr w:type="gramEnd"/>
      <w:r>
        <w:t>** ____</w:t>
      </w:r>
    </w:p>
    <w:p w:rsidR="00406C55" w:rsidRDefault="005814AE" w:rsidP="00CD7192">
      <w:pPr>
        <w:ind w:left="-5"/>
        <w:jc w:val="center"/>
      </w:pPr>
      <w:r>
        <w:t>*Length of Float or Trailer:</w:t>
      </w:r>
    </w:p>
    <w:p w:rsidR="00406C55" w:rsidRDefault="005814AE" w:rsidP="00CD7192">
      <w:pPr>
        <w:ind w:left="-5"/>
        <w:jc w:val="center"/>
      </w:pPr>
      <w:r>
        <w:t>__________________________________________________________________________</w:t>
      </w:r>
    </w:p>
    <w:p w:rsidR="00406C55" w:rsidRDefault="005814AE" w:rsidP="00CD7192">
      <w:pPr>
        <w:ind w:left="-5"/>
        <w:jc w:val="center"/>
      </w:pPr>
      <w:r>
        <w:t>**Please describe “Other” entry</w:t>
      </w:r>
    </w:p>
    <w:p w:rsidR="00406C55" w:rsidRDefault="005814AE" w:rsidP="00CD7192">
      <w:pPr>
        <w:ind w:left="-5"/>
        <w:jc w:val="center"/>
      </w:pPr>
      <w:r>
        <w:t>_______________________________________________________________________</w:t>
      </w:r>
    </w:p>
    <w:p w:rsidR="00406C55" w:rsidRPr="00847FEA" w:rsidRDefault="005814AE" w:rsidP="00CD7192">
      <w:pPr>
        <w:spacing w:after="4" w:line="250" w:lineRule="auto"/>
        <w:ind w:left="-5"/>
        <w:jc w:val="center"/>
        <w:rPr>
          <w:sz w:val="18"/>
          <w:szCs w:val="18"/>
        </w:rPr>
      </w:pPr>
      <w:r w:rsidRPr="00847FEA">
        <w:rPr>
          <w:b/>
          <w:sz w:val="18"/>
          <w:szCs w:val="18"/>
        </w:rPr>
        <w:t>PLEASE READ INSTRUCTIONS CAREFULLY</w:t>
      </w:r>
    </w:p>
    <w:p w:rsidR="00406C55" w:rsidRPr="00847FEA" w:rsidRDefault="00CD7192" w:rsidP="00CD7192">
      <w:pPr>
        <w:spacing w:after="4" w:line="250" w:lineRule="auto"/>
        <w:ind w:left="-5"/>
        <w:jc w:val="center"/>
        <w:rPr>
          <w:sz w:val="18"/>
          <w:szCs w:val="18"/>
        </w:rPr>
      </w:pPr>
      <w:r w:rsidRPr="00847FEA">
        <w:rPr>
          <w:b/>
          <w:sz w:val="18"/>
          <w:szCs w:val="18"/>
        </w:rPr>
        <w:t>*</w:t>
      </w:r>
      <w:r w:rsidR="005814AE" w:rsidRPr="00847FEA">
        <w:rPr>
          <w:b/>
          <w:sz w:val="18"/>
          <w:szCs w:val="18"/>
        </w:rPr>
        <w:t xml:space="preserve">ANY PERSON DRIVING A MOTORIZED VEHICLE MUST BE IN POSSESSION OF A VALID DRIVERS </w:t>
      </w:r>
      <w:r w:rsidRPr="00847FEA">
        <w:rPr>
          <w:b/>
          <w:sz w:val="18"/>
          <w:szCs w:val="18"/>
        </w:rPr>
        <w:t>*</w:t>
      </w:r>
      <w:r w:rsidR="005814AE" w:rsidRPr="00847FEA">
        <w:rPr>
          <w:b/>
          <w:sz w:val="18"/>
          <w:szCs w:val="18"/>
        </w:rPr>
        <w:t xml:space="preserve">LICENSE </w:t>
      </w:r>
      <w:r w:rsidRPr="00847FEA">
        <w:rPr>
          <w:b/>
          <w:sz w:val="18"/>
          <w:szCs w:val="18"/>
        </w:rPr>
        <w:t>*</w:t>
      </w:r>
      <w:r w:rsidR="005814AE" w:rsidRPr="00847FEA">
        <w:rPr>
          <w:b/>
          <w:sz w:val="18"/>
          <w:szCs w:val="18"/>
        </w:rPr>
        <w:t>WHICH WILL BE VERIFIED BY A POLICE OFFICER ON DUTY.</w:t>
      </w:r>
    </w:p>
    <w:p w:rsidR="00406C55" w:rsidRPr="00847FEA" w:rsidRDefault="00CD7192" w:rsidP="00CD7192">
      <w:pPr>
        <w:spacing w:after="4" w:line="250" w:lineRule="auto"/>
        <w:ind w:left="-5"/>
        <w:jc w:val="center"/>
        <w:rPr>
          <w:sz w:val="18"/>
          <w:szCs w:val="18"/>
        </w:rPr>
      </w:pPr>
      <w:r w:rsidRPr="00847FEA">
        <w:rPr>
          <w:b/>
          <w:sz w:val="18"/>
          <w:szCs w:val="18"/>
        </w:rPr>
        <w:t>*</w:t>
      </w:r>
      <w:r w:rsidR="005814AE" w:rsidRPr="00847FEA">
        <w:rPr>
          <w:b/>
          <w:sz w:val="18"/>
          <w:szCs w:val="18"/>
        </w:rPr>
        <w:t>WE ARE UNABLE TO EXEMPT ANYONE FROM THIS RULE</w:t>
      </w:r>
    </w:p>
    <w:p w:rsidR="003C2CDB" w:rsidRDefault="00CD7192" w:rsidP="00CD7192">
      <w:pPr>
        <w:ind w:left="-5"/>
        <w:jc w:val="center"/>
        <w:rPr>
          <w:sz w:val="18"/>
          <w:szCs w:val="18"/>
        </w:rPr>
      </w:pPr>
      <w:r w:rsidRPr="00847FEA">
        <w:rPr>
          <w:sz w:val="18"/>
          <w:szCs w:val="18"/>
        </w:rPr>
        <w:t>*</w:t>
      </w:r>
      <w:r w:rsidR="00790531" w:rsidRPr="00847FEA">
        <w:rPr>
          <w:sz w:val="18"/>
          <w:szCs w:val="18"/>
        </w:rPr>
        <w:t xml:space="preserve">All late </w:t>
      </w:r>
      <w:r w:rsidR="005814AE" w:rsidRPr="00847FEA">
        <w:rPr>
          <w:sz w:val="18"/>
          <w:szCs w:val="18"/>
        </w:rPr>
        <w:t xml:space="preserve">Entries </w:t>
      </w:r>
      <w:r w:rsidR="00790531" w:rsidRPr="00847FEA">
        <w:rPr>
          <w:sz w:val="18"/>
          <w:szCs w:val="18"/>
        </w:rPr>
        <w:t xml:space="preserve">will be accepted </w:t>
      </w:r>
      <w:r w:rsidR="005814AE" w:rsidRPr="00847FEA">
        <w:rPr>
          <w:sz w:val="18"/>
          <w:szCs w:val="18"/>
        </w:rPr>
        <w:t>but will be added to the end of the parade i</w:t>
      </w:r>
      <w:r w:rsidR="008E5709" w:rsidRPr="00847FEA">
        <w:rPr>
          <w:sz w:val="18"/>
          <w:szCs w:val="18"/>
        </w:rPr>
        <w:t>n the order they are received.</w:t>
      </w:r>
    </w:p>
    <w:p w:rsidR="00CD7192" w:rsidRPr="00847FEA" w:rsidRDefault="008E5709" w:rsidP="00CD7192">
      <w:pPr>
        <w:ind w:left="-5"/>
        <w:jc w:val="center"/>
        <w:rPr>
          <w:sz w:val="18"/>
          <w:szCs w:val="18"/>
        </w:rPr>
      </w:pPr>
      <w:r w:rsidRPr="003C2CDB">
        <w:rPr>
          <w:sz w:val="18"/>
          <w:szCs w:val="18"/>
          <w:u w:val="single"/>
        </w:rPr>
        <w:t xml:space="preserve"> </w:t>
      </w:r>
      <w:r w:rsidR="00CD7192" w:rsidRPr="003C2CDB">
        <w:rPr>
          <w:b/>
          <w:sz w:val="18"/>
          <w:szCs w:val="18"/>
          <w:u w:val="single"/>
        </w:rPr>
        <w:t>*</w:t>
      </w:r>
      <w:r w:rsidR="005814AE" w:rsidRPr="003C2CDB">
        <w:rPr>
          <w:b/>
          <w:sz w:val="18"/>
          <w:szCs w:val="18"/>
          <w:u w:val="single"/>
        </w:rPr>
        <w:t>P</w:t>
      </w:r>
      <w:r w:rsidR="00790531" w:rsidRPr="003C2CDB">
        <w:rPr>
          <w:b/>
          <w:sz w:val="18"/>
          <w:szCs w:val="18"/>
          <w:u w:val="single"/>
        </w:rPr>
        <w:t>arade entries should check-in between</w:t>
      </w:r>
      <w:r w:rsidR="005814AE" w:rsidRPr="003C2CDB">
        <w:rPr>
          <w:b/>
          <w:sz w:val="18"/>
          <w:szCs w:val="18"/>
          <w:u w:val="single"/>
        </w:rPr>
        <w:t xml:space="preserve"> 7:30</w:t>
      </w:r>
      <w:r w:rsidR="00790531" w:rsidRPr="003C2CDB">
        <w:rPr>
          <w:b/>
          <w:sz w:val="18"/>
          <w:szCs w:val="18"/>
          <w:u w:val="single"/>
        </w:rPr>
        <w:t>-9:00am</w:t>
      </w:r>
      <w:r w:rsidR="005814AE" w:rsidRPr="003C2CDB">
        <w:rPr>
          <w:b/>
          <w:sz w:val="18"/>
          <w:szCs w:val="18"/>
          <w:u w:val="single"/>
        </w:rPr>
        <w:t xml:space="preserve"> am at the intersection of Reno &amp; Harrah Road, at which time each entry will receive their assigned spot in the line-up</w:t>
      </w:r>
      <w:r w:rsidR="005814AE" w:rsidRPr="003C2CDB">
        <w:rPr>
          <w:b/>
          <w:sz w:val="18"/>
          <w:szCs w:val="18"/>
        </w:rPr>
        <w:t xml:space="preserve">. </w:t>
      </w:r>
      <w:r w:rsidR="00CD7192" w:rsidRPr="003C2CDB">
        <w:rPr>
          <w:b/>
          <w:sz w:val="18"/>
          <w:szCs w:val="18"/>
        </w:rPr>
        <w:br/>
      </w:r>
      <w:r w:rsidR="00CD7192" w:rsidRPr="003C2CDB">
        <w:rPr>
          <w:b/>
          <w:sz w:val="18"/>
          <w:szCs w:val="18"/>
          <w:u w:val="single"/>
        </w:rPr>
        <w:t>*</w:t>
      </w:r>
      <w:r w:rsidR="005814AE" w:rsidRPr="003C2CDB">
        <w:rPr>
          <w:b/>
          <w:sz w:val="18"/>
          <w:szCs w:val="18"/>
          <w:u w:val="single"/>
        </w:rPr>
        <w:t>Parade entries must be in designated spot no later than 9:00 am. The parade begins at 9:30 am</w:t>
      </w:r>
      <w:r w:rsidR="005814AE" w:rsidRPr="003C2CDB">
        <w:rPr>
          <w:sz w:val="18"/>
          <w:szCs w:val="18"/>
        </w:rPr>
        <w:t xml:space="preserve">. </w:t>
      </w:r>
      <w:r w:rsidR="00CD7192" w:rsidRPr="003C2CDB">
        <w:rPr>
          <w:sz w:val="18"/>
          <w:szCs w:val="18"/>
        </w:rPr>
        <w:br/>
      </w:r>
      <w:r w:rsidR="00CD7192" w:rsidRPr="00847FEA">
        <w:rPr>
          <w:sz w:val="18"/>
          <w:szCs w:val="18"/>
        </w:rPr>
        <w:t>*</w:t>
      </w:r>
      <w:r w:rsidR="005814AE" w:rsidRPr="00847FEA">
        <w:rPr>
          <w:sz w:val="18"/>
          <w:szCs w:val="18"/>
        </w:rPr>
        <w:t>The start of the p</w:t>
      </w:r>
      <w:r w:rsidRPr="00847FEA">
        <w:rPr>
          <w:sz w:val="18"/>
          <w:szCs w:val="18"/>
        </w:rPr>
        <w:t>arade will be at Harrah 10th</w:t>
      </w:r>
      <w:r w:rsidR="005814AE" w:rsidRPr="00847FEA">
        <w:rPr>
          <w:sz w:val="18"/>
          <w:szCs w:val="18"/>
        </w:rPr>
        <w:t xml:space="preserve"> and will proceed north through the downtown area. The parade will end at the Harrah </w:t>
      </w:r>
      <w:r w:rsidR="0024592A" w:rsidRPr="00847FEA">
        <w:rPr>
          <w:sz w:val="18"/>
          <w:szCs w:val="18"/>
        </w:rPr>
        <w:t>High School parking lot.</w:t>
      </w:r>
    </w:p>
    <w:p w:rsidR="00406C55" w:rsidRPr="00847FEA" w:rsidRDefault="00CD7192" w:rsidP="00CD7192">
      <w:pPr>
        <w:ind w:left="-5"/>
        <w:jc w:val="center"/>
        <w:rPr>
          <w:sz w:val="18"/>
          <w:szCs w:val="18"/>
        </w:rPr>
      </w:pPr>
      <w:r w:rsidRPr="00847FEA">
        <w:rPr>
          <w:sz w:val="18"/>
          <w:szCs w:val="18"/>
        </w:rPr>
        <w:t>*</w:t>
      </w:r>
      <w:r w:rsidR="005814AE" w:rsidRPr="00847FEA">
        <w:rPr>
          <w:b/>
          <w:sz w:val="18"/>
          <w:szCs w:val="18"/>
        </w:rPr>
        <w:t xml:space="preserve">Mail </w:t>
      </w:r>
      <w:r w:rsidR="0024592A" w:rsidRPr="00847FEA">
        <w:rPr>
          <w:b/>
          <w:sz w:val="18"/>
          <w:szCs w:val="18"/>
        </w:rPr>
        <w:t xml:space="preserve">application </w:t>
      </w:r>
      <w:r w:rsidR="005814AE" w:rsidRPr="00847FEA">
        <w:rPr>
          <w:b/>
          <w:sz w:val="18"/>
          <w:szCs w:val="18"/>
        </w:rPr>
        <w:t xml:space="preserve">to: </w:t>
      </w:r>
      <w:r w:rsidR="005814AE" w:rsidRPr="00847FEA">
        <w:rPr>
          <w:sz w:val="18"/>
          <w:szCs w:val="18"/>
        </w:rPr>
        <w:t xml:space="preserve"> </w:t>
      </w:r>
      <w:r w:rsidR="00EE22C3">
        <w:rPr>
          <w:rFonts w:ascii="Candara" w:eastAsia="Candara" w:hAnsi="Candara" w:cs="Candara"/>
          <w:sz w:val="18"/>
          <w:szCs w:val="18"/>
        </w:rPr>
        <w:t>Harrah Day Parade</w:t>
      </w:r>
      <w:r w:rsidR="005814AE" w:rsidRPr="00847FEA">
        <w:rPr>
          <w:rFonts w:ascii="Candara" w:eastAsia="Candara" w:hAnsi="Candara" w:cs="Candara"/>
          <w:sz w:val="18"/>
          <w:szCs w:val="18"/>
        </w:rPr>
        <w:t xml:space="preserve"> PO B</w:t>
      </w:r>
      <w:r w:rsidRPr="00847FEA">
        <w:rPr>
          <w:rFonts w:ascii="Candara" w:eastAsia="Candara" w:hAnsi="Candara" w:cs="Candara"/>
          <w:sz w:val="18"/>
          <w:szCs w:val="18"/>
        </w:rPr>
        <w:t>ox 907, Harrah, Oklahoma 73045 or email brandy@harrahchamber.org</w:t>
      </w:r>
    </w:p>
    <w:p w:rsidR="004370E3" w:rsidRPr="00EE22C3" w:rsidRDefault="0024592A" w:rsidP="00CD7192">
      <w:pPr>
        <w:spacing w:after="158" w:line="259" w:lineRule="auto"/>
        <w:ind w:left="-5"/>
        <w:jc w:val="center"/>
        <w:rPr>
          <w:b/>
          <w:sz w:val="18"/>
          <w:szCs w:val="18"/>
          <w:u w:val="single"/>
        </w:rPr>
      </w:pPr>
      <w:proofErr w:type="gramStart"/>
      <w:r w:rsidRPr="00847FEA">
        <w:rPr>
          <w:rFonts w:ascii="Candara" w:eastAsia="Candara" w:hAnsi="Candara" w:cs="Candara"/>
          <w:sz w:val="18"/>
          <w:szCs w:val="18"/>
        </w:rPr>
        <w:t>Questions?</w:t>
      </w:r>
      <w:proofErr w:type="gramEnd"/>
      <w:r w:rsidRPr="00847FEA">
        <w:rPr>
          <w:rFonts w:ascii="Candara" w:eastAsia="Candara" w:hAnsi="Candara" w:cs="Candara"/>
          <w:sz w:val="18"/>
          <w:szCs w:val="18"/>
        </w:rPr>
        <w:t xml:space="preserve"> Contact Bra</w:t>
      </w:r>
      <w:r w:rsidR="00EE22C3">
        <w:rPr>
          <w:rFonts w:ascii="Candara" w:eastAsia="Candara" w:hAnsi="Candara" w:cs="Candara"/>
          <w:sz w:val="18"/>
          <w:szCs w:val="18"/>
        </w:rPr>
        <w:t>ndy McKay 405-618-1725</w:t>
      </w:r>
      <w:r w:rsidR="00CD7192" w:rsidRPr="00847FEA">
        <w:rPr>
          <w:rFonts w:ascii="Candara" w:eastAsia="Candara" w:hAnsi="Candara" w:cs="Candara"/>
          <w:sz w:val="18"/>
          <w:szCs w:val="18"/>
        </w:rPr>
        <w:br/>
      </w:r>
      <w:r w:rsidR="00CD7192" w:rsidRPr="00847FEA">
        <w:rPr>
          <w:sz w:val="18"/>
          <w:szCs w:val="18"/>
        </w:rPr>
        <w:t>*Please do not park your personal vehicles along the parade route</w:t>
      </w:r>
      <w:r w:rsidR="00CD7192" w:rsidRPr="00847FEA">
        <w:rPr>
          <w:b/>
          <w:sz w:val="18"/>
          <w:szCs w:val="18"/>
        </w:rPr>
        <w:t xml:space="preserve">. </w:t>
      </w:r>
      <w:r w:rsidR="00CD7192" w:rsidRPr="00847FEA">
        <w:rPr>
          <w:sz w:val="18"/>
          <w:szCs w:val="18"/>
        </w:rPr>
        <w:t xml:space="preserve"> </w:t>
      </w:r>
      <w:r w:rsidR="00CD7192" w:rsidRPr="00847FEA">
        <w:rPr>
          <w:b/>
          <w:sz w:val="18"/>
          <w:szCs w:val="18"/>
        </w:rPr>
        <w:t>All parade placements are final and will not be changed on the day of the event</w:t>
      </w:r>
      <w:r w:rsidR="00D11472">
        <w:rPr>
          <w:b/>
          <w:sz w:val="18"/>
          <w:szCs w:val="18"/>
        </w:rPr>
        <w:t xml:space="preserve">. If you have horses YOU ARE RESPONSIBLE to make sure you DO NOT leave poop in ANY parking lot. </w:t>
      </w:r>
      <w:r w:rsidR="00D11472" w:rsidRPr="00EE22C3">
        <w:rPr>
          <w:b/>
          <w:sz w:val="18"/>
          <w:szCs w:val="18"/>
          <w:u w:val="single"/>
        </w:rPr>
        <w:t xml:space="preserve">If we have to clean up horse poop you will be CHARGED an inconvenience fee of $25. </w:t>
      </w:r>
    </w:p>
    <w:p w:rsidR="004370E3" w:rsidRDefault="004370E3" w:rsidP="00CD7192">
      <w:pPr>
        <w:spacing w:after="158" w:line="259" w:lineRule="auto"/>
        <w:ind w:left="-5"/>
        <w:jc w:val="center"/>
        <w:rPr>
          <w:b/>
          <w:sz w:val="18"/>
          <w:szCs w:val="18"/>
        </w:rPr>
      </w:pPr>
    </w:p>
    <w:p w:rsidR="00CD7192" w:rsidRPr="003C2CDB" w:rsidRDefault="003C2CDB" w:rsidP="003C2CDB">
      <w:pPr>
        <w:spacing w:after="158" w:line="259" w:lineRule="auto"/>
        <w:ind w:left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</w:t>
      </w:r>
      <w:r w:rsidRPr="003C2CDB">
        <w:rPr>
          <w:b/>
          <w:sz w:val="28"/>
          <w:szCs w:val="28"/>
          <w:u w:val="single"/>
        </w:rPr>
        <w:t xml:space="preserve">    </w:t>
      </w:r>
      <w:r w:rsidR="00CD7192" w:rsidRPr="003C2CDB">
        <w:rPr>
          <w:b/>
          <w:sz w:val="28"/>
          <w:szCs w:val="28"/>
          <w:u w:val="single"/>
        </w:rPr>
        <w:t>*NO CANDY IS TO BE THROWN FROM VEHICLES OR FLOATS</w:t>
      </w:r>
    </w:p>
    <w:p w:rsidR="00406C55" w:rsidRPr="00CD7192" w:rsidRDefault="005814AE" w:rsidP="00CD7192">
      <w:pPr>
        <w:spacing w:after="156" w:line="259" w:lineRule="auto"/>
        <w:ind w:left="0" w:firstLine="0"/>
        <w:jc w:val="center"/>
      </w:pPr>
      <w:r w:rsidRPr="00CD7192">
        <w:rPr>
          <w:rFonts w:ascii="Candara" w:eastAsia="Candara" w:hAnsi="Candara" w:cs="Candara"/>
          <w:sz w:val="20"/>
          <w:szCs w:val="20"/>
        </w:rPr>
        <w:t>I, _________________________________________________ Representative of the</w:t>
      </w:r>
    </w:p>
    <w:p w:rsidR="00406C55" w:rsidRPr="00CD7192" w:rsidRDefault="005814AE" w:rsidP="00CD7192">
      <w:pPr>
        <w:spacing w:after="3" w:line="397" w:lineRule="auto"/>
        <w:ind w:left="-5"/>
        <w:jc w:val="center"/>
        <w:rPr>
          <w:sz w:val="20"/>
          <w:szCs w:val="20"/>
        </w:rPr>
      </w:pPr>
      <w:r w:rsidRPr="00CD7192">
        <w:rPr>
          <w:rFonts w:ascii="Candara" w:eastAsia="Candara" w:hAnsi="Candara" w:cs="Candara"/>
          <w:sz w:val="20"/>
          <w:szCs w:val="20"/>
        </w:rPr>
        <w:t>___________________________________________________ understa</w:t>
      </w:r>
      <w:r w:rsidR="0024592A" w:rsidRPr="00CD7192">
        <w:rPr>
          <w:rFonts w:ascii="Candara" w:eastAsia="Candara" w:hAnsi="Candara" w:cs="Candara"/>
          <w:sz w:val="20"/>
          <w:szCs w:val="20"/>
        </w:rPr>
        <w:t>nd and agree to follow the</w:t>
      </w:r>
      <w:r w:rsidR="00EE22C3">
        <w:rPr>
          <w:rFonts w:ascii="Candara" w:eastAsia="Candara" w:hAnsi="Candara" w:cs="Candara"/>
          <w:sz w:val="20"/>
          <w:szCs w:val="20"/>
        </w:rPr>
        <w:t xml:space="preserve"> </w:t>
      </w:r>
      <w:bookmarkStart w:id="0" w:name="_GoBack"/>
      <w:bookmarkEnd w:id="0"/>
      <w:r w:rsidR="008E5709" w:rsidRPr="00CD7192">
        <w:rPr>
          <w:rFonts w:ascii="Candara" w:eastAsia="Candara" w:hAnsi="Candara" w:cs="Candara"/>
          <w:sz w:val="20"/>
          <w:szCs w:val="20"/>
        </w:rPr>
        <w:t xml:space="preserve">Harrah Day Parade Candy Rules. I agree </w:t>
      </w:r>
      <w:r w:rsidR="008E5709" w:rsidRPr="00CD7192">
        <w:rPr>
          <w:rFonts w:ascii="Candara" w:eastAsia="Candara" w:hAnsi="Candara" w:cs="Candara"/>
          <w:b/>
          <w:sz w:val="20"/>
          <w:szCs w:val="20"/>
        </w:rPr>
        <w:t>no candy or objects will be thrown</w:t>
      </w:r>
      <w:r w:rsidR="008E5709" w:rsidRPr="00CD7192">
        <w:rPr>
          <w:rFonts w:ascii="Candara" w:eastAsia="Candara" w:hAnsi="Candara" w:cs="Candara"/>
          <w:sz w:val="20"/>
          <w:szCs w:val="20"/>
        </w:rPr>
        <w:t xml:space="preserve"> from our float/vehicle</w:t>
      </w:r>
      <w:r w:rsidR="00790531" w:rsidRPr="00CD7192">
        <w:rPr>
          <w:rFonts w:ascii="Candara" w:eastAsia="Candara" w:hAnsi="Candara" w:cs="Candara"/>
          <w:sz w:val="20"/>
          <w:szCs w:val="20"/>
        </w:rPr>
        <w:t>, I understand that if caught throwing candy, my float will not be invited to participate in next year’s Harrah Day parade.</w:t>
      </w:r>
    </w:p>
    <w:p w:rsidR="00406C55" w:rsidRPr="00CD7192" w:rsidRDefault="00406C55" w:rsidP="00CD7192">
      <w:pPr>
        <w:spacing w:after="158" w:line="259" w:lineRule="auto"/>
        <w:ind w:left="0" w:firstLine="0"/>
        <w:jc w:val="center"/>
        <w:rPr>
          <w:sz w:val="20"/>
          <w:szCs w:val="20"/>
        </w:rPr>
      </w:pPr>
    </w:p>
    <w:p w:rsidR="00406C55" w:rsidRPr="00CD7192" w:rsidRDefault="005814AE" w:rsidP="00CD7192">
      <w:pPr>
        <w:spacing w:after="3" w:line="259" w:lineRule="auto"/>
        <w:ind w:left="-5"/>
        <w:jc w:val="center"/>
        <w:rPr>
          <w:sz w:val="20"/>
          <w:szCs w:val="20"/>
        </w:rPr>
      </w:pPr>
      <w:r w:rsidRPr="00CD7192">
        <w:rPr>
          <w:rFonts w:ascii="Candara" w:eastAsia="Candara" w:hAnsi="Candara" w:cs="Candara"/>
          <w:sz w:val="20"/>
          <w:szCs w:val="20"/>
        </w:rPr>
        <w:t>________________________________________________    ______________________________</w:t>
      </w:r>
    </w:p>
    <w:p w:rsidR="00406C55" w:rsidRPr="00CD7192" w:rsidRDefault="005814AE" w:rsidP="00CD7192">
      <w:pPr>
        <w:tabs>
          <w:tab w:val="center" w:pos="720"/>
          <w:tab w:val="center" w:pos="1888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02"/>
        </w:tabs>
        <w:spacing w:after="3" w:line="259" w:lineRule="auto"/>
        <w:ind w:left="-15" w:firstLine="0"/>
        <w:jc w:val="center"/>
        <w:rPr>
          <w:rFonts w:ascii="Candara" w:eastAsia="Candara" w:hAnsi="Candara" w:cs="Candara"/>
          <w:sz w:val="20"/>
          <w:szCs w:val="20"/>
        </w:rPr>
      </w:pPr>
      <w:r w:rsidRPr="00CD7192">
        <w:rPr>
          <w:rFonts w:ascii="Candara" w:eastAsia="Candara" w:hAnsi="Candara" w:cs="Candara"/>
          <w:sz w:val="20"/>
          <w:szCs w:val="20"/>
        </w:rPr>
        <w:t xml:space="preserve">Signature </w:t>
      </w:r>
      <w:r w:rsidRPr="00CD7192">
        <w:rPr>
          <w:rFonts w:ascii="Candara" w:eastAsia="Candara" w:hAnsi="Candara" w:cs="Candara"/>
          <w:sz w:val="20"/>
          <w:szCs w:val="20"/>
        </w:rPr>
        <w:tab/>
        <w:t xml:space="preserve"> </w:t>
      </w:r>
      <w:r w:rsidRPr="00CD7192">
        <w:rPr>
          <w:rFonts w:ascii="Candara" w:eastAsia="Candara" w:hAnsi="Candara" w:cs="Candara"/>
          <w:sz w:val="20"/>
          <w:szCs w:val="20"/>
        </w:rPr>
        <w:tab/>
        <w:t xml:space="preserve"> </w:t>
      </w:r>
      <w:r w:rsidRPr="00CD7192">
        <w:rPr>
          <w:rFonts w:ascii="Candara" w:eastAsia="Candara" w:hAnsi="Candara" w:cs="Candara"/>
          <w:sz w:val="20"/>
          <w:szCs w:val="20"/>
        </w:rPr>
        <w:tab/>
        <w:t xml:space="preserve"> </w:t>
      </w:r>
      <w:r w:rsidRPr="00CD7192">
        <w:rPr>
          <w:rFonts w:ascii="Candara" w:eastAsia="Candara" w:hAnsi="Candara" w:cs="Candara"/>
          <w:sz w:val="20"/>
          <w:szCs w:val="20"/>
        </w:rPr>
        <w:tab/>
        <w:t xml:space="preserve"> </w:t>
      </w:r>
      <w:r w:rsidRPr="00CD7192">
        <w:rPr>
          <w:rFonts w:ascii="Candara" w:eastAsia="Candara" w:hAnsi="Candara" w:cs="Candara"/>
          <w:sz w:val="20"/>
          <w:szCs w:val="20"/>
        </w:rPr>
        <w:tab/>
        <w:t xml:space="preserve"> </w:t>
      </w:r>
      <w:r w:rsidRPr="00CD7192">
        <w:rPr>
          <w:rFonts w:ascii="Candara" w:eastAsia="Candara" w:hAnsi="Candara" w:cs="Candara"/>
          <w:sz w:val="20"/>
          <w:szCs w:val="20"/>
        </w:rPr>
        <w:tab/>
        <w:t>Date</w:t>
      </w:r>
    </w:p>
    <w:p w:rsidR="00E23CFF" w:rsidRDefault="00E23CFF" w:rsidP="00CD7192">
      <w:pPr>
        <w:tabs>
          <w:tab w:val="center" w:pos="720"/>
          <w:tab w:val="center" w:pos="1888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02"/>
        </w:tabs>
        <w:spacing w:after="3" w:line="259" w:lineRule="auto"/>
        <w:ind w:left="-15" w:firstLine="0"/>
        <w:jc w:val="center"/>
        <w:rPr>
          <w:rFonts w:ascii="Candara" w:eastAsia="Candara" w:hAnsi="Candara" w:cs="Candara"/>
        </w:rPr>
      </w:pPr>
    </w:p>
    <w:p w:rsidR="00E23CFF" w:rsidRPr="00CD7192" w:rsidRDefault="00E23CFF" w:rsidP="00CD7192">
      <w:pPr>
        <w:tabs>
          <w:tab w:val="center" w:pos="720"/>
          <w:tab w:val="center" w:pos="1888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02"/>
        </w:tabs>
        <w:spacing w:after="3" w:line="259" w:lineRule="auto"/>
        <w:ind w:left="-15" w:firstLine="0"/>
        <w:jc w:val="center"/>
        <w:rPr>
          <w:rFonts w:ascii="Candara" w:eastAsia="Candara" w:hAnsi="Candara" w:cs="Candara"/>
          <w:b/>
          <w:sz w:val="52"/>
          <w:szCs w:val="52"/>
        </w:rPr>
      </w:pPr>
      <w:r w:rsidRPr="00E23CFF">
        <w:rPr>
          <w:rFonts w:ascii="Candara" w:eastAsia="Candara" w:hAnsi="Candara" w:cs="Candara"/>
          <w:b/>
          <w:sz w:val="52"/>
          <w:szCs w:val="52"/>
        </w:rPr>
        <w:t>Parade Sponsor</w:t>
      </w:r>
      <w:r w:rsidR="00CD7192">
        <w:rPr>
          <w:rFonts w:ascii="Candara" w:eastAsia="Candara" w:hAnsi="Candara" w:cs="Candara"/>
          <w:b/>
          <w:sz w:val="52"/>
          <w:szCs w:val="52"/>
        </w:rPr>
        <w:br/>
      </w:r>
      <w:r w:rsidR="003C2CDB">
        <w:rPr>
          <w:rFonts w:ascii="Candara" w:eastAsia="Candara" w:hAnsi="Candara" w:cs="Candara"/>
          <w:b/>
          <w:noProof/>
          <w:sz w:val="52"/>
          <w:szCs w:val="52"/>
        </w:rPr>
        <w:drawing>
          <wp:inline distT="0" distB="0" distL="0" distR="0">
            <wp:extent cx="2147505" cy="136207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en fenc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778" cy="136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CFF" w:rsidRPr="00CD7192" w:rsidSect="0079053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66E"/>
    <w:multiLevelType w:val="hybridMultilevel"/>
    <w:tmpl w:val="5E5690E6"/>
    <w:lvl w:ilvl="0" w:tplc="A316EB5A">
      <w:start w:val="2016"/>
      <w:numFmt w:val="decimal"/>
      <w:lvlText w:val="%1"/>
      <w:lvlJc w:val="left"/>
      <w:pPr>
        <w:ind w:left="2280" w:hanging="1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C25B9"/>
    <w:multiLevelType w:val="hybridMultilevel"/>
    <w:tmpl w:val="A4782D96"/>
    <w:lvl w:ilvl="0" w:tplc="1E421248">
      <w:start w:val="2015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  <w:lvl w:ilvl="1" w:tplc="AC7232E4">
      <w:start w:val="1"/>
      <w:numFmt w:val="lowerLetter"/>
      <w:lvlText w:val="%2"/>
      <w:lvlJc w:val="left"/>
      <w:pPr>
        <w:ind w:left="1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  <w:lvl w:ilvl="2" w:tplc="B0A8CAC4">
      <w:start w:val="1"/>
      <w:numFmt w:val="lowerRoman"/>
      <w:lvlText w:val="%3"/>
      <w:lvlJc w:val="left"/>
      <w:pPr>
        <w:ind w:left="2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  <w:lvl w:ilvl="3" w:tplc="4AF06A98">
      <w:start w:val="1"/>
      <w:numFmt w:val="decimal"/>
      <w:lvlText w:val="%4"/>
      <w:lvlJc w:val="left"/>
      <w:pPr>
        <w:ind w:left="3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  <w:lvl w:ilvl="4" w:tplc="A7E6C194">
      <w:start w:val="1"/>
      <w:numFmt w:val="lowerLetter"/>
      <w:lvlText w:val="%5"/>
      <w:lvlJc w:val="left"/>
      <w:pPr>
        <w:ind w:left="4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  <w:lvl w:ilvl="5" w:tplc="C86EA79C">
      <w:start w:val="1"/>
      <w:numFmt w:val="lowerRoman"/>
      <w:lvlText w:val="%6"/>
      <w:lvlJc w:val="left"/>
      <w:pPr>
        <w:ind w:left="48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  <w:lvl w:ilvl="6" w:tplc="8E946F48">
      <w:start w:val="1"/>
      <w:numFmt w:val="decimal"/>
      <w:lvlText w:val="%7"/>
      <w:lvlJc w:val="left"/>
      <w:pPr>
        <w:ind w:left="55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  <w:lvl w:ilvl="7" w:tplc="89D8A84C">
      <w:start w:val="1"/>
      <w:numFmt w:val="lowerLetter"/>
      <w:lvlText w:val="%8"/>
      <w:lvlJc w:val="left"/>
      <w:pPr>
        <w:ind w:left="62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  <w:lvl w:ilvl="8" w:tplc="F3384522">
      <w:start w:val="1"/>
      <w:numFmt w:val="lowerRoman"/>
      <w:lvlText w:val="%9"/>
      <w:lvlJc w:val="left"/>
      <w:pPr>
        <w:ind w:left="70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96"/>
        <w:szCs w:val="9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D64048"/>
    <w:multiLevelType w:val="hybridMultilevel"/>
    <w:tmpl w:val="971CAD6C"/>
    <w:lvl w:ilvl="0" w:tplc="B9DA6AD2">
      <w:start w:val="2017"/>
      <w:numFmt w:val="decimal"/>
      <w:lvlText w:val="%1"/>
      <w:lvlJc w:val="left"/>
      <w:pPr>
        <w:ind w:left="2839" w:hanging="1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55"/>
    <w:rsid w:val="001B6CA6"/>
    <w:rsid w:val="001F1920"/>
    <w:rsid w:val="0024592A"/>
    <w:rsid w:val="003C2CDB"/>
    <w:rsid w:val="00406C55"/>
    <w:rsid w:val="004370E3"/>
    <w:rsid w:val="005814AE"/>
    <w:rsid w:val="00623488"/>
    <w:rsid w:val="00730647"/>
    <w:rsid w:val="00790531"/>
    <w:rsid w:val="00833530"/>
    <w:rsid w:val="00840185"/>
    <w:rsid w:val="00847FEA"/>
    <w:rsid w:val="008D76CA"/>
    <w:rsid w:val="008E2342"/>
    <w:rsid w:val="008E5709"/>
    <w:rsid w:val="00A07482"/>
    <w:rsid w:val="00B779D8"/>
    <w:rsid w:val="00C255F5"/>
    <w:rsid w:val="00CA536D"/>
    <w:rsid w:val="00CD7192"/>
    <w:rsid w:val="00CF6F36"/>
    <w:rsid w:val="00D11472"/>
    <w:rsid w:val="00D97339"/>
    <w:rsid w:val="00DA17F8"/>
    <w:rsid w:val="00E23CFF"/>
    <w:rsid w:val="00E60B43"/>
    <w:rsid w:val="00EE22C3"/>
    <w:rsid w:val="00F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5"/>
      <w:ind w:left="929" w:hanging="10"/>
      <w:outlineLvl w:val="0"/>
    </w:pPr>
    <w:rPr>
      <w:rFonts w:ascii="Calibri" w:eastAsia="Calibri" w:hAnsi="Calibri" w:cs="Calibri"/>
      <w:b/>
      <w:color w:val="000000"/>
      <w:sz w:val="9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96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D8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5"/>
      <w:ind w:left="929" w:hanging="10"/>
      <w:outlineLvl w:val="0"/>
    </w:pPr>
    <w:rPr>
      <w:rFonts w:ascii="Calibri" w:eastAsia="Calibri" w:hAnsi="Calibri" w:cs="Calibri"/>
      <w:b/>
      <w:color w:val="000000"/>
      <w:sz w:val="9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96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D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Brandy.McKay</dc:creator>
  <cp:lastModifiedBy>Brandy McKay</cp:lastModifiedBy>
  <cp:revision>2</cp:revision>
  <cp:lastPrinted>2023-04-11T15:18:00Z</cp:lastPrinted>
  <dcterms:created xsi:type="dcterms:W3CDTF">2026-03-19T13:53:00Z</dcterms:created>
  <dcterms:modified xsi:type="dcterms:W3CDTF">2026-03-19T13:53:00Z</dcterms:modified>
</cp:coreProperties>
</file>