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77" w:rsidRDefault="0018123F" w:rsidP="00BD0F77">
      <w:pPr>
        <w:pStyle w:val="Default"/>
        <w:jc w:val="center"/>
        <w:rPr>
          <w:sz w:val="48"/>
          <w:szCs w:val="48"/>
        </w:rPr>
      </w:pPr>
      <w:r w:rsidRPr="0018123F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EAC43CD" wp14:editId="41B1E0EC">
            <wp:simplePos x="0" y="0"/>
            <wp:positionH relativeFrom="column">
              <wp:posOffset>4629150</wp:posOffset>
            </wp:positionH>
            <wp:positionV relativeFrom="paragraph">
              <wp:posOffset>-47625</wp:posOffset>
            </wp:positionV>
            <wp:extent cx="1170305" cy="1343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F77">
        <w:rPr>
          <w:sz w:val="48"/>
          <w:szCs w:val="48"/>
        </w:rPr>
        <w:t>CHRISTMAS IN THE PARK</w:t>
      </w:r>
    </w:p>
    <w:p w:rsidR="0018123F" w:rsidRDefault="0018123F" w:rsidP="00BD0F77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PARADE 2</w:t>
      </w:r>
      <w:r w:rsidR="00F87E11">
        <w:rPr>
          <w:sz w:val="48"/>
          <w:szCs w:val="48"/>
        </w:rPr>
        <w:t>02</w:t>
      </w:r>
      <w:r w:rsidR="008657B1">
        <w:rPr>
          <w:sz w:val="48"/>
          <w:szCs w:val="48"/>
        </w:rPr>
        <w:t>1</w:t>
      </w:r>
    </w:p>
    <w:p w:rsidR="000B1491" w:rsidRDefault="000B1491" w:rsidP="0018123F">
      <w:pPr>
        <w:pStyle w:val="Default"/>
        <w:jc w:val="center"/>
        <w:rPr>
          <w:sz w:val="48"/>
          <w:szCs w:val="48"/>
        </w:rPr>
      </w:pPr>
    </w:p>
    <w:p w:rsidR="005A54A5" w:rsidRPr="000B1491" w:rsidRDefault="00F87E11" w:rsidP="00261BD3">
      <w:pPr>
        <w:pStyle w:val="Default"/>
        <w:jc w:val="center"/>
        <w:rPr>
          <w:rFonts w:ascii="Arial Black" w:hAnsi="Arial Black" w:cs="Segoe Script"/>
          <w:sz w:val="23"/>
          <w:szCs w:val="23"/>
        </w:rPr>
      </w:pPr>
      <w:r>
        <w:rPr>
          <w:rFonts w:ascii="Arial Black" w:hAnsi="Arial Black" w:cs="Segoe Script"/>
          <w:sz w:val="23"/>
          <w:szCs w:val="23"/>
        </w:rPr>
        <w:t xml:space="preserve">Saturday, December </w:t>
      </w:r>
      <w:r w:rsidR="008657B1">
        <w:rPr>
          <w:rFonts w:ascii="Arial Black" w:hAnsi="Arial Black" w:cs="Segoe Script"/>
          <w:sz w:val="23"/>
          <w:szCs w:val="23"/>
        </w:rPr>
        <w:t>4</w:t>
      </w:r>
      <w:r w:rsidR="000B1491" w:rsidRPr="000B1491">
        <w:rPr>
          <w:rFonts w:ascii="Arial Black" w:hAnsi="Arial Black" w:cs="Segoe Script"/>
          <w:sz w:val="23"/>
          <w:szCs w:val="23"/>
          <w:vertAlign w:val="superscript"/>
        </w:rPr>
        <w:t>th</w:t>
      </w:r>
      <w:r w:rsidR="000B1491" w:rsidRPr="000B1491">
        <w:rPr>
          <w:rFonts w:ascii="Arial Black" w:hAnsi="Arial Black" w:cs="Segoe Script"/>
          <w:sz w:val="23"/>
          <w:szCs w:val="23"/>
        </w:rPr>
        <w:t xml:space="preserve"> 20</w:t>
      </w:r>
      <w:r w:rsidR="008657B1">
        <w:rPr>
          <w:rFonts w:ascii="Arial Black" w:hAnsi="Arial Black" w:cs="Segoe Script"/>
          <w:sz w:val="23"/>
          <w:szCs w:val="23"/>
        </w:rPr>
        <w:t>21</w:t>
      </w:r>
      <w:r w:rsidR="000B1491" w:rsidRPr="000B1491">
        <w:rPr>
          <w:rFonts w:ascii="Arial Black" w:hAnsi="Arial Black" w:cs="Segoe Script"/>
          <w:sz w:val="23"/>
          <w:szCs w:val="23"/>
        </w:rPr>
        <w:t xml:space="preserve"> at 6pm. Line-up from 4:30-5:30pm.</w:t>
      </w:r>
    </w:p>
    <w:p w:rsidR="00261BD3" w:rsidRPr="00261BD3" w:rsidRDefault="00261BD3" w:rsidP="00261BD3">
      <w:pPr>
        <w:pStyle w:val="Default"/>
        <w:jc w:val="center"/>
      </w:pPr>
      <w:r w:rsidRPr="00261BD3">
        <w:t xml:space="preserve">The parade route will begin at </w:t>
      </w:r>
      <w:r w:rsidR="005F7462">
        <w:t xml:space="preserve">Bradley St and travel southeast </w:t>
      </w:r>
      <w:r w:rsidRPr="00261BD3">
        <w:t>on Church Ave. to Harrah Heritage Park.</w:t>
      </w:r>
      <w:r>
        <w:t xml:space="preserve"> </w:t>
      </w:r>
      <w:r w:rsidRPr="00261BD3">
        <w:t>To register for parade, plea</w:t>
      </w:r>
      <w:r>
        <w:t xml:space="preserve">se complete the form and return to </w:t>
      </w:r>
      <w:r w:rsidR="00BD0F77">
        <w:t>Harrah Friends of the Park</w:t>
      </w:r>
      <w:r>
        <w:t xml:space="preserve"> either by mail</w:t>
      </w:r>
      <w:r w:rsidRPr="00261BD3">
        <w:t xml:space="preserve"> or email.</w:t>
      </w:r>
    </w:p>
    <w:p w:rsidR="00261BD3" w:rsidRDefault="00261BD3" w:rsidP="0018123F">
      <w:pPr>
        <w:pStyle w:val="Default"/>
        <w:rPr>
          <w:b/>
          <w:sz w:val="28"/>
          <w:szCs w:val="28"/>
        </w:rPr>
      </w:pPr>
    </w:p>
    <w:p w:rsidR="0018123F" w:rsidRPr="00261BD3" w:rsidRDefault="005A54A5" w:rsidP="0018123F">
      <w:pPr>
        <w:pStyle w:val="Default"/>
        <w:rPr>
          <w:b/>
          <w:sz w:val="28"/>
          <w:szCs w:val="28"/>
        </w:rPr>
      </w:pPr>
      <w:r w:rsidRPr="00261BD3">
        <w:rPr>
          <w:b/>
          <w:sz w:val="28"/>
          <w:szCs w:val="28"/>
        </w:rPr>
        <w:t>Parade Entry Name</w:t>
      </w:r>
      <w:r w:rsidR="0018123F" w:rsidRPr="00261BD3">
        <w:rPr>
          <w:b/>
          <w:sz w:val="28"/>
          <w:szCs w:val="28"/>
        </w:rPr>
        <w:t>_______________________</w:t>
      </w:r>
      <w:r w:rsidR="0087781B" w:rsidRPr="00261BD3">
        <w:rPr>
          <w:b/>
          <w:sz w:val="28"/>
          <w:szCs w:val="28"/>
        </w:rPr>
        <w:t>_____________</w:t>
      </w:r>
    </w:p>
    <w:p w:rsidR="0087781B" w:rsidRPr="00261BD3" w:rsidRDefault="0087781B" w:rsidP="0087781B">
      <w:pPr>
        <w:pStyle w:val="Default"/>
        <w:rPr>
          <w:b/>
          <w:sz w:val="28"/>
          <w:szCs w:val="28"/>
        </w:rPr>
      </w:pPr>
      <w:r w:rsidRPr="00261BD3">
        <w:rPr>
          <w:b/>
          <w:sz w:val="28"/>
          <w:szCs w:val="28"/>
        </w:rPr>
        <w:t>Contact Person</w:t>
      </w:r>
      <w:r w:rsidR="0018123F" w:rsidRPr="00261BD3">
        <w:rPr>
          <w:b/>
          <w:sz w:val="28"/>
          <w:szCs w:val="28"/>
        </w:rPr>
        <w:t>________________</w:t>
      </w:r>
      <w:r w:rsidRPr="00261BD3">
        <w:rPr>
          <w:b/>
          <w:sz w:val="28"/>
          <w:szCs w:val="28"/>
        </w:rPr>
        <w:t>_________</w:t>
      </w:r>
    </w:p>
    <w:p w:rsidR="0018123F" w:rsidRPr="00261BD3" w:rsidRDefault="0018123F" w:rsidP="0087781B">
      <w:pPr>
        <w:pStyle w:val="Default"/>
        <w:rPr>
          <w:b/>
          <w:sz w:val="28"/>
          <w:szCs w:val="28"/>
        </w:rPr>
      </w:pPr>
      <w:r w:rsidRPr="00261BD3">
        <w:rPr>
          <w:b/>
          <w:sz w:val="28"/>
          <w:szCs w:val="28"/>
        </w:rPr>
        <w:t>Email______________________________</w:t>
      </w:r>
      <w:r w:rsidR="0087781B" w:rsidRPr="00261BD3">
        <w:rPr>
          <w:b/>
          <w:sz w:val="28"/>
          <w:szCs w:val="28"/>
        </w:rPr>
        <w:t>__</w:t>
      </w:r>
    </w:p>
    <w:p w:rsidR="0087781B" w:rsidRPr="00261BD3" w:rsidRDefault="0018123F" w:rsidP="0087781B">
      <w:pPr>
        <w:pStyle w:val="Default"/>
        <w:rPr>
          <w:b/>
          <w:sz w:val="28"/>
          <w:szCs w:val="28"/>
        </w:rPr>
      </w:pPr>
      <w:r w:rsidRPr="00261BD3">
        <w:rPr>
          <w:b/>
          <w:sz w:val="28"/>
          <w:szCs w:val="28"/>
        </w:rPr>
        <w:t>Numb</w:t>
      </w:r>
      <w:r w:rsidR="0087781B" w:rsidRPr="00261BD3">
        <w:rPr>
          <w:b/>
          <w:sz w:val="28"/>
          <w:szCs w:val="28"/>
        </w:rPr>
        <w:t>er of persons in group________</w:t>
      </w:r>
    </w:p>
    <w:p w:rsidR="0018123F" w:rsidRPr="00261BD3" w:rsidRDefault="00261BD3" w:rsidP="0087781B">
      <w:pPr>
        <w:pStyle w:val="Default"/>
        <w:rPr>
          <w:b/>
          <w:sz w:val="28"/>
          <w:szCs w:val="28"/>
        </w:rPr>
      </w:pPr>
      <w:r w:rsidRPr="00261BD3">
        <w:rPr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24A72127" wp14:editId="3AAF9CF3">
            <wp:simplePos x="0" y="0"/>
            <wp:positionH relativeFrom="column">
              <wp:posOffset>3705225</wp:posOffset>
            </wp:positionH>
            <wp:positionV relativeFrom="paragraph">
              <wp:posOffset>173355</wp:posOffset>
            </wp:positionV>
            <wp:extent cx="2800350" cy="18980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81B" w:rsidRPr="00261BD3">
        <w:rPr>
          <w:b/>
          <w:sz w:val="28"/>
          <w:szCs w:val="28"/>
        </w:rPr>
        <w:t>Cell Phone______________________</w:t>
      </w:r>
    </w:p>
    <w:p w:rsidR="0087781B" w:rsidRPr="00261BD3" w:rsidRDefault="0087781B" w:rsidP="0087781B">
      <w:pPr>
        <w:pStyle w:val="Default"/>
        <w:rPr>
          <w:b/>
          <w:sz w:val="28"/>
          <w:szCs w:val="28"/>
        </w:rPr>
      </w:pPr>
      <w:r w:rsidRPr="00261BD3">
        <w:rPr>
          <w:b/>
          <w:sz w:val="28"/>
          <w:szCs w:val="28"/>
        </w:rPr>
        <w:t>Address______________________________</w:t>
      </w:r>
    </w:p>
    <w:p w:rsidR="00261BD3" w:rsidRPr="00261BD3" w:rsidRDefault="0018123F" w:rsidP="005A54A5">
      <w:pPr>
        <w:pStyle w:val="Default"/>
        <w:rPr>
          <w:sz w:val="28"/>
          <w:szCs w:val="28"/>
        </w:rPr>
      </w:pPr>
      <w:r w:rsidRPr="00261BD3">
        <w:rPr>
          <w:b/>
          <w:sz w:val="28"/>
          <w:szCs w:val="28"/>
        </w:rPr>
        <w:t>City__________State________Zip Code</w:t>
      </w:r>
      <w:r w:rsidRPr="00261BD3">
        <w:rPr>
          <w:sz w:val="28"/>
          <w:szCs w:val="28"/>
        </w:rPr>
        <w:t>_______</w:t>
      </w:r>
    </w:p>
    <w:p w:rsidR="00261BD3" w:rsidRDefault="00261BD3" w:rsidP="005A54A5">
      <w:pPr>
        <w:pStyle w:val="Default"/>
      </w:pPr>
    </w:p>
    <w:p w:rsidR="009E232D" w:rsidRPr="00261BD3" w:rsidRDefault="005A54A5" w:rsidP="005A54A5">
      <w:pPr>
        <w:pStyle w:val="Default"/>
      </w:pPr>
      <w:r w:rsidRPr="00261BD3">
        <w:t>Parade Entry Type:</w:t>
      </w:r>
      <w:r w:rsidR="009E232D" w:rsidRPr="00261BD3">
        <w:tab/>
      </w:r>
    </w:p>
    <w:p w:rsidR="00CA4D35" w:rsidRPr="00261BD3" w:rsidRDefault="009E232D" w:rsidP="00CA4D35">
      <w:pPr>
        <w:pStyle w:val="Default"/>
        <w:numPr>
          <w:ilvl w:val="0"/>
          <w:numId w:val="1"/>
        </w:numPr>
      </w:pPr>
      <w:r w:rsidRPr="00261BD3">
        <w:t>Single</w:t>
      </w:r>
      <w:r w:rsidR="005A54A5" w:rsidRPr="00261BD3">
        <w:t xml:space="preserve"> Float</w:t>
      </w:r>
      <w:r w:rsidR="00CA4D35" w:rsidRPr="00261BD3">
        <w:t xml:space="preserve">  </w:t>
      </w:r>
    </w:p>
    <w:p w:rsidR="009E232D" w:rsidRPr="00261BD3" w:rsidRDefault="009E232D" w:rsidP="00CA4D35">
      <w:pPr>
        <w:pStyle w:val="Default"/>
        <w:numPr>
          <w:ilvl w:val="0"/>
          <w:numId w:val="1"/>
        </w:numPr>
      </w:pPr>
      <w:r w:rsidRPr="00261BD3">
        <w:t>Multiple Floats</w:t>
      </w:r>
    </w:p>
    <w:p w:rsidR="009E232D" w:rsidRPr="00261BD3" w:rsidRDefault="009E232D" w:rsidP="005A54A5">
      <w:pPr>
        <w:pStyle w:val="Default"/>
        <w:numPr>
          <w:ilvl w:val="0"/>
          <w:numId w:val="1"/>
        </w:numPr>
      </w:pPr>
      <w:r w:rsidRPr="00261BD3">
        <w:t>Vehicle</w:t>
      </w:r>
      <w:r w:rsidR="00CA4D35" w:rsidRPr="00261BD3">
        <w:t xml:space="preserve"> only</w:t>
      </w:r>
    </w:p>
    <w:p w:rsidR="009E232D" w:rsidRPr="00261BD3" w:rsidRDefault="009E232D" w:rsidP="00CA4D35">
      <w:pPr>
        <w:pStyle w:val="Default"/>
        <w:numPr>
          <w:ilvl w:val="0"/>
          <w:numId w:val="1"/>
        </w:numPr>
      </w:pPr>
      <w:bookmarkStart w:id="0" w:name="_GoBack"/>
      <w:r w:rsidRPr="00261BD3">
        <w:t>Bus</w:t>
      </w:r>
      <w:r w:rsidR="00CA4D35" w:rsidRPr="00261BD3">
        <w:t>/Rig/Rescue Vehicles</w:t>
      </w:r>
    </w:p>
    <w:bookmarkEnd w:id="0"/>
    <w:p w:rsidR="009E232D" w:rsidRPr="00261BD3" w:rsidRDefault="009E232D" w:rsidP="005A54A5">
      <w:pPr>
        <w:pStyle w:val="Default"/>
        <w:numPr>
          <w:ilvl w:val="0"/>
          <w:numId w:val="1"/>
        </w:numPr>
      </w:pPr>
      <w:r w:rsidRPr="00261BD3">
        <w:t>Animals</w:t>
      </w:r>
    </w:p>
    <w:p w:rsidR="009E232D" w:rsidRPr="00261BD3" w:rsidRDefault="009E232D" w:rsidP="005A54A5">
      <w:pPr>
        <w:pStyle w:val="Default"/>
        <w:numPr>
          <w:ilvl w:val="0"/>
          <w:numId w:val="1"/>
        </w:numPr>
      </w:pPr>
      <w:r w:rsidRPr="00261BD3">
        <w:t>Walking Group</w:t>
      </w:r>
    </w:p>
    <w:p w:rsidR="0018123F" w:rsidRPr="00261BD3" w:rsidRDefault="009E232D" w:rsidP="009E232D">
      <w:pPr>
        <w:pStyle w:val="Default"/>
      </w:pPr>
      <w:r w:rsidRPr="00261BD3">
        <w:t>Length of Entry</w:t>
      </w:r>
      <w:r w:rsidR="00FA7591" w:rsidRPr="00261BD3">
        <w:t>____________________________________</w:t>
      </w:r>
      <w:r w:rsidR="0018123F" w:rsidRPr="00261BD3">
        <w:t>____________</w:t>
      </w:r>
    </w:p>
    <w:p w:rsidR="00261BD3" w:rsidRDefault="00261BD3" w:rsidP="00D74131">
      <w:pPr>
        <w:pStyle w:val="Default"/>
        <w:jc w:val="center"/>
        <w:rPr>
          <w:color w:val="FF0000"/>
        </w:rPr>
      </w:pPr>
    </w:p>
    <w:p w:rsidR="00D74131" w:rsidRPr="00261BD3" w:rsidRDefault="00261BD3" w:rsidP="00D74131">
      <w:pPr>
        <w:pStyle w:val="Default"/>
        <w:jc w:val="center"/>
        <w:rPr>
          <w:color w:val="FF0000"/>
        </w:rPr>
      </w:pPr>
      <w:r w:rsidRPr="00261BD3">
        <w:rPr>
          <w:color w:val="FF0000"/>
        </w:rPr>
        <w:t>**</w:t>
      </w:r>
      <w:r w:rsidR="00D74131" w:rsidRPr="00261BD3">
        <w:rPr>
          <w:color w:val="FF0000"/>
        </w:rPr>
        <w:t>Cut-off date fo</w:t>
      </w:r>
      <w:r w:rsidR="00FA7591" w:rsidRPr="00261BD3">
        <w:rPr>
          <w:color w:val="FF0000"/>
        </w:rPr>
        <w:t>r ent</w:t>
      </w:r>
      <w:r w:rsidR="00F87E11">
        <w:rPr>
          <w:color w:val="FF0000"/>
        </w:rPr>
        <w:t xml:space="preserve">ries is Monday, November </w:t>
      </w:r>
      <w:r w:rsidR="008657B1">
        <w:rPr>
          <w:color w:val="FF0000"/>
        </w:rPr>
        <w:t>29</w:t>
      </w:r>
      <w:r w:rsidR="00F87E11">
        <w:rPr>
          <w:color w:val="FF0000"/>
        </w:rPr>
        <w:t>, 202</w:t>
      </w:r>
      <w:r w:rsidR="008657B1">
        <w:rPr>
          <w:color w:val="FF0000"/>
        </w:rPr>
        <w:t>1</w:t>
      </w:r>
      <w:r w:rsidRPr="00261BD3">
        <w:rPr>
          <w:color w:val="FF0000"/>
        </w:rPr>
        <w:t>**</w:t>
      </w:r>
    </w:p>
    <w:p w:rsidR="00D74131" w:rsidRPr="00261BD3" w:rsidRDefault="000D6D72" w:rsidP="0018123F">
      <w:pPr>
        <w:pStyle w:val="Default"/>
        <w:jc w:val="center"/>
        <w:rPr>
          <w:b/>
        </w:rPr>
      </w:pPr>
      <w:r w:rsidRPr="00261BD3">
        <w:rPr>
          <w:b/>
        </w:rPr>
        <w:t xml:space="preserve">Rules </w:t>
      </w:r>
      <w:r w:rsidR="00F87E11">
        <w:rPr>
          <w:b/>
        </w:rPr>
        <w:t>for Harrah Christmas Parade 202</w:t>
      </w:r>
      <w:r w:rsidR="008657B1">
        <w:rPr>
          <w:b/>
        </w:rPr>
        <w:t>1</w:t>
      </w:r>
      <w:r w:rsidRPr="00261BD3">
        <w:rPr>
          <w:b/>
        </w:rPr>
        <w:t>:</w:t>
      </w:r>
    </w:p>
    <w:p w:rsidR="000D6D72" w:rsidRPr="00261BD3" w:rsidRDefault="000D6D72" w:rsidP="000D6D72">
      <w:pPr>
        <w:pStyle w:val="Default"/>
        <w:numPr>
          <w:ilvl w:val="0"/>
          <w:numId w:val="2"/>
        </w:numPr>
        <w:rPr>
          <w:b/>
        </w:rPr>
      </w:pPr>
      <w:r w:rsidRPr="00261BD3">
        <w:rPr>
          <w:b/>
        </w:rPr>
        <w:t xml:space="preserve">All entry drivers are required to have a </w:t>
      </w:r>
      <w:r w:rsidRPr="00261BD3">
        <w:rPr>
          <w:b/>
          <w:color w:val="FF0000"/>
        </w:rPr>
        <w:t>valid driver’s license</w:t>
      </w:r>
      <w:r w:rsidR="004A11A2">
        <w:rPr>
          <w:b/>
          <w:color w:val="FF0000"/>
        </w:rPr>
        <w:t>.</w:t>
      </w:r>
    </w:p>
    <w:p w:rsidR="000D6D72" w:rsidRDefault="000D6D72" w:rsidP="0075433B">
      <w:pPr>
        <w:pStyle w:val="Default"/>
        <w:numPr>
          <w:ilvl w:val="0"/>
          <w:numId w:val="2"/>
        </w:numPr>
        <w:rPr>
          <w:b/>
        </w:rPr>
      </w:pPr>
      <w:r w:rsidRPr="00261BD3">
        <w:rPr>
          <w:b/>
        </w:rPr>
        <w:t xml:space="preserve">The </w:t>
      </w:r>
      <w:r w:rsidRPr="00261BD3">
        <w:rPr>
          <w:b/>
          <w:color w:val="FF0000"/>
        </w:rPr>
        <w:t xml:space="preserve">use of lights on your entry (including walkers) is required </w:t>
      </w:r>
      <w:r w:rsidRPr="00261BD3">
        <w:rPr>
          <w:b/>
        </w:rPr>
        <w:t>si</w:t>
      </w:r>
      <w:r w:rsidR="004A11A2">
        <w:rPr>
          <w:b/>
        </w:rPr>
        <w:t>nce this is a night-time parade.</w:t>
      </w:r>
    </w:p>
    <w:p w:rsidR="0075433B" w:rsidRPr="0075433B" w:rsidRDefault="004A11A2" w:rsidP="0075433B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>Each entry bring an unwrapped toy for Toys for Tots and deliver at check-in (corner of Walker and 1</w:t>
      </w:r>
      <w:r w:rsidRPr="004A11A2">
        <w:rPr>
          <w:b/>
          <w:vertAlign w:val="superscript"/>
        </w:rPr>
        <w:t>st</w:t>
      </w:r>
      <w:r>
        <w:rPr>
          <w:b/>
        </w:rPr>
        <w:t>).</w:t>
      </w:r>
    </w:p>
    <w:p w:rsidR="00CA4D35" w:rsidRPr="00261BD3" w:rsidRDefault="00CA4D35" w:rsidP="000D6D72">
      <w:pPr>
        <w:pStyle w:val="Default"/>
        <w:numPr>
          <w:ilvl w:val="0"/>
          <w:numId w:val="2"/>
        </w:numPr>
        <w:rPr>
          <w:b/>
        </w:rPr>
      </w:pPr>
      <w:r w:rsidRPr="00261BD3">
        <w:rPr>
          <w:b/>
        </w:rPr>
        <w:t>Follow instructions of all parade organizers and law enforcement.</w:t>
      </w:r>
    </w:p>
    <w:p w:rsidR="00CA4D35" w:rsidRPr="00261BD3" w:rsidRDefault="00CA4D35" w:rsidP="000D6D72">
      <w:pPr>
        <w:pStyle w:val="Default"/>
        <w:numPr>
          <w:ilvl w:val="0"/>
          <w:numId w:val="2"/>
        </w:numPr>
        <w:rPr>
          <w:b/>
        </w:rPr>
      </w:pPr>
      <w:r w:rsidRPr="00261BD3">
        <w:rPr>
          <w:b/>
        </w:rPr>
        <w:t xml:space="preserve">Please </w:t>
      </w:r>
      <w:r w:rsidRPr="00261BD3">
        <w:rPr>
          <w:b/>
          <w:color w:val="FF0000"/>
        </w:rPr>
        <w:t>DO NOT have Santa in your entry</w:t>
      </w:r>
      <w:r w:rsidRPr="00261BD3">
        <w:rPr>
          <w:b/>
        </w:rPr>
        <w:t xml:space="preserve"> since the real Santa is riding on the City Fire Truck.</w:t>
      </w:r>
    </w:p>
    <w:p w:rsidR="00261BD3" w:rsidRPr="004A11A2" w:rsidRDefault="004A11A2" w:rsidP="00555524">
      <w:pPr>
        <w:pStyle w:val="Default"/>
        <w:numPr>
          <w:ilvl w:val="0"/>
          <w:numId w:val="2"/>
        </w:numPr>
        <w:rPr>
          <w:b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F706351" wp14:editId="059EDED7">
            <wp:simplePos x="0" y="0"/>
            <wp:positionH relativeFrom="column">
              <wp:posOffset>3705225</wp:posOffset>
            </wp:positionH>
            <wp:positionV relativeFrom="paragraph">
              <wp:posOffset>193675</wp:posOffset>
            </wp:positionV>
            <wp:extent cx="1933575" cy="114808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ys-for-Tot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D3" w:rsidRPr="004A11A2">
        <w:rPr>
          <w:b/>
        </w:rPr>
        <w:t xml:space="preserve">Entries with animals MUST </w:t>
      </w:r>
      <w:r w:rsidR="00CA4D35" w:rsidRPr="004A11A2">
        <w:rPr>
          <w:b/>
        </w:rPr>
        <w:t xml:space="preserve">have someone following them on foot to clean up after </w:t>
      </w:r>
      <w:r w:rsidR="00261BD3" w:rsidRPr="004A11A2">
        <w:rPr>
          <w:b/>
        </w:rPr>
        <w:t>them</w:t>
      </w:r>
      <w:r>
        <w:rPr>
          <w:b/>
        </w:rPr>
        <w:t>.</w:t>
      </w:r>
    </w:p>
    <w:p w:rsidR="00261BD3" w:rsidRDefault="00261BD3" w:rsidP="0075433B">
      <w:pPr>
        <w:pStyle w:val="Default"/>
        <w:jc w:val="right"/>
        <w:rPr>
          <w:sz w:val="23"/>
          <w:szCs w:val="23"/>
        </w:rPr>
      </w:pPr>
    </w:p>
    <w:p w:rsidR="008657B1" w:rsidRDefault="008657B1" w:rsidP="00261BD3">
      <w:pPr>
        <w:pStyle w:val="Default"/>
        <w:rPr>
          <w:sz w:val="23"/>
          <w:szCs w:val="23"/>
        </w:rPr>
      </w:pPr>
    </w:p>
    <w:p w:rsidR="00261BD3" w:rsidRDefault="004A11A2" w:rsidP="0026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261BD3">
        <w:rPr>
          <w:sz w:val="23"/>
          <w:szCs w:val="23"/>
        </w:rPr>
        <w:t>ontact information:</w:t>
      </w:r>
    </w:p>
    <w:p w:rsidR="00261BD3" w:rsidRDefault="008657B1" w:rsidP="008657B1">
      <w:pPr>
        <w:pStyle w:val="Default"/>
        <w:rPr>
          <w:sz w:val="23"/>
          <w:szCs w:val="23"/>
        </w:rPr>
      </w:pPr>
      <w:hyperlink r:id="rId8" w:history="1">
        <w:r>
          <w:rPr>
            <w:rStyle w:val="Hyperlink"/>
            <w:sz w:val="23"/>
            <w:szCs w:val="23"/>
          </w:rPr>
          <w:t>brandy@harrahchamber.org</w:t>
        </w:r>
      </w:hyperlink>
      <w:r w:rsidR="0075433B">
        <w:rPr>
          <w:sz w:val="23"/>
          <w:szCs w:val="23"/>
        </w:rPr>
        <w:tab/>
      </w:r>
    </w:p>
    <w:p w:rsidR="00192D63" w:rsidRPr="00192D63" w:rsidRDefault="00261BD3" w:rsidP="00192D63">
      <w:pPr>
        <w:pStyle w:val="Default"/>
        <w:rPr>
          <w:rFonts w:eastAsia="Times New Roman"/>
        </w:rPr>
      </w:pPr>
      <w:r>
        <w:rPr>
          <w:sz w:val="23"/>
          <w:szCs w:val="23"/>
        </w:rPr>
        <w:t xml:space="preserve">Harrah </w:t>
      </w:r>
      <w:r w:rsidR="008657B1">
        <w:rPr>
          <w:sz w:val="23"/>
          <w:szCs w:val="23"/>
        </w:rPr>
        <w:t>Chamber</w:t>
      </w:r>
      <w:r>
        <w:rPr>
          <w:sz w:val="23"/>
          <w:szCs w:val="23"/>
        </w:rPr>
        <w:t xml:space="preserve">, P O Box </w:t>
      </w:r>
      <w:r w:rsidR="008657B1">
        <w:rPr>
          <w:sz w:val="23"/>
          <w:szCs w:val="23"/>
        </w:rPr>
        <w:t>907</w:t>
      </w:r>
      <w:r>
        <w:rPr>
          <w:sz w:val="23"/>
          <w:szCs w:val="23"/>
        </w:rPr>
        <w:t>, Harrah, OK 73045</w:t>
      </w:r>
    </w:p>
    <w:sectPr w:rsidR="00192D63" w:rsidRPr="0019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altName w:val="Segoe Script"/>
    <w:panose1 w:val="030B08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73AB"/>
    <w:multiLevelType w:val="hybridMultilevel"/>
    <w:tmpl w:val="8BF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4CC1"/>
    <w:multiLevelType w:val="hybridMultilevel"/>
    <w:tmpl w:val="C2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3F"/>
    <w:rsid w:val="000B1491"/>
    <w:rsid w:val="000D6D72"/>
    <w:rsid w:val="0018123F"/>
    <w:rsid w:val="00192D63"/>
    <w:rsid w:val="00203FB8"/>
    <w:rsid w:val="00261BD3"/>
    <w:rsid w:val="004A11A2"/>
    <w:rsid w:val="005A54A5"/>
    <w:rsid w:val="005F7462"/>
    <w:rsid w:val="00680169"/>
    <w:rsid w:val="0075433B"/>
    <w:rsid w:val="007625B2"/>
    <w:rsid w:val="008657B1"/>
    <w:rsid w:val="0087781B"/>
    <w:rsid w:val="009B4480"/>
    <w:rsid w:val="009E232D"/>
    <w:rsid w:val="00BA59E2"/>
    <w:rsid w:val="00BD0F77"/>
    <w:rsid w:val="00C118F4"/>
    <w:rsid w:val="00CA4D35"/>
    <w:rsid w:val="00D74131"/>
    <w:rsid w:val="00E32C38"/>
    <w:rsid w:val="00F87E11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CA9A"/>
  <w15:chartTrackingRefBased/>
  <w15:docId w15:val="{EBABED18-F0ED-4717-B0A8-9CAAEDB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15986345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7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77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810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7443824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5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7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126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1856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masintheparkharr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DeCocq</dc:creator>
  <cp:keywords/>
  <dc:description/>
  <cp:lastModifiedBy>Jeffrey Herzog</cp:lastModifiedBy>
  <cp:revision>2</cp:revision>
  <cp:lastPrinted>2019-10-08T18:01:00Z</cp:lastPrinted>
  <dcterms:created xsi:type="dcterms:W3CDTF">2021-01-15T20:16:00Z</dcterms:created>
  <dcterms:modified xsi:type="dcterms:W3CDTF">2021-01-15T20:16:00Z</dcterms:modified>
</cp:coreProperties>
</file>